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13785F04" w:rsidR="005D0E73" w:rsidRDefault="005D0E73" w:rsidP="005D0E73">
      <w:pPr>
        <w:jc w:val="right"/>
        <w:rPr>
          <w:b/>
        </w:rPr>
      </w:pPr>
      <w:r w:rsidRPr="0045637E">
        <w:rPr>
          <w:b/>
        </w:rPr>
        <w:t>по образовательной деятельности от</w:t>
      </w:r>
      <w:r w:rsidR="0099570F">
        <w:rPr>
          <w:b/>
        </w:rPr>
        <w:t xml:space="preserve"> </w:t>
      </w:r>
      <w:r w:rsidR="00024BB6">
        <w:rPr>
          <w:b/>
        </w:rPr>
        <w:t>07</w:t>
      </w:r>
      <w:r w:rsidRPr="0045637E">
        <w:rPr>
          <w:b/>
        </w:rPr>
        <w:t xml:space="preserve"> </w:t>
      </w:r>
      <w:r w:rsidR="0099570F">
        <w:rPr>
          <w:b/>
        </w:rPr>
        <w:t>апреля</w:t>
      </w:r>
      <w:r w:rsidRPr="0045637E">
        <w:rPr>
          <w:b/>
        </w:rPr>
        <w:t xml:space="preserve"> 202</w:t>
      </w:r>
      <w:r w:rsidR="00024BB6">
        <w:rPr>
          <w:b/>
        </w:rPr>
        <w:t>5</w:t>
      </w:r>
      <w:r w:rsidRPr="0045637E">
        <w:rPr>
          <w:b/>
        </w:rPr>
        <w:t xml:space="preserve"> года № </w:t>
      </w:r>
      <w:r w:rsidR="00024BB6">
        <w:rPr>
          <w:b/>
        </w:rPr>
        <w:t>368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74B5A3CE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 xml:space="preserve">Института </w:t>
      </w:r>
      <w:r w:rsidR="0099570F">
        <w:rPr>
          <w:b/>
        </w:rPr>
        <w:t>социальной инженерии</w:t>
      </w:r>
      <w:r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024BB6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35703F68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</w:t>
      </w:r>
      <w:r w:rsidR="00AF2F00">
        <w:rPr>
          <w:b/>
        </w:rPr>
        <w:t>очно-</w:t>
      </w:r>
      <w:r w:rsidR="00356486">
        <w:rPr>
          <w:b/>
        </w:rPr>
        <w:t>за</w:t>
      </w:r>
      <w:r w:rsidRPr="000B24EA">
        <w:rPr>
          <w:b/>
        </w:rPr>
        <w:t>очная</w:t>
      </w:r>
    </w:p>
    <w:p w14:paraId="2E3D53BF" w14:textId="01C28D7F" w:rsidR="00024BB6" w:rsidRDefault="00024BB6" w:rsidP="005D0E73">
      <w:pPr>
        <w:jc w:val="center"/>
        <w:rPr>
          <w:b/>
        </w:rPr>
      </w:pPr>
    </w:p>
    <w:p w14:paraId="1FBB0313" w14:textId="77777777" w:rsidR="00024BB6" w:rsidRPr="000B24EA" w:rsidRDefault="00024BB6" w:rsidP="005D0E73">
      <w:pPr>
        <w:jc w:val="center"/>
        <w:rPr>
          <w:b/>
        </w:rPr>
      </w:pPr>
    </w:p>
    <w:tbl>
      <w:tblPr>
        <w:tblW w:w="14889" w:type="dxa"/>
        <w:tblInd w:w="-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2055"/>
        <w:gridCol w:w="1447"/>
        <w:gridCol w:w="2704"/>
        <w:gridCol w:w="1880"/>
        <w:gridCol w:w="2409"/>
      </w:tblGrid>
      <w:tr w:rsidR="00024BB6" w:rsidRPr="0012009B" w14:paraId="6E9AC9F5" w14:textId="77777777" w:rsidTr="009131B4">
        <w:tc>
          <w:tcPr>
            <w:tcW w:w="4394" w:type="dxa"/>
            <w:vMerge w:val="restart"/>
            <w:vAlign w:val="center"/>
          </w:tcPr>
          <w:p w14:paraId="33C27813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Предэкзаменационные</w:t>
            </w:r>
          </w:p>
          <w:p w14:paraId="46854EF0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консультации и формы государственных аттестационных испытаний</w:t>
            </w:r>
          </w:p>
        </w:tc>
        <w:tc>
          <w:tcPr>
            <w:tcW w:w="2055" w:type="dxa"/>
            <w:vMerge w:val="restart"/>
            <w:vAlign w:val="center"/>
          </w:tcPr>
          <w:p w14:paraId="03322575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Дата проведения</w:t>
            </w:r>
          </w:p>
        </w:tc>
        <w:tc>
          <w:tcPr>
            <w:tcW w:w="1447" w:type="dxa"/>
            <w:vMerge w:val="restart"/>
            <w:vAlign w:val="center"/>
          </w:tcPr>
          <w:p w14:paraId="35D3ABEE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Время проведения</w:t>
            </w:r>
          </w:p>
        </w:tc>
        <w:tc>
          <w:tcPr>
            <w:tcW w:w="2704" w:type="dxa"/>
            <w:vMerge w:val="restart"/>
            <w:vAlign w:val="center"/>
          </w:tcPr>
          <w:p w14:paraId="1477ACAC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№ группы (экзаменационной группы)</w:t>
            </w:r>
          </w:p>
        </w:tc>
        <w:tc>
          <w:tcPr>
            <w:tcW w:w="4289" w:type="dxa"/>
            <w:gridSpan w:val="2"/>
            <w:vAlign w:val="center"/>
          </w:tcPr>
          <w:p w14:paraId="4E27F97B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Место проведения</w:t>
            </w:r>
          </w:p>
        </w:tc>
      </w:tr>
      <w:tr w:rsidR="00024BB6" w:rsidRPr="0012009B" w14:paraId="07622C3F" w14:textId="77777777" w:rsidTr="009131B4">
        <w:trPr>
          <w:trHeight w:val="826"/>
        </w:trPr>
        <w:tc>
          <w:tcPr>
            <w:tcW w:w="4394" w:type="dxa"/>
            <w:vMerge/>
            <w:vAlign w:val="center"/>
          </w:tcPr>
          <w:p w14:paraId="4342B9E2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55" w:type="dxa"/>
            <w:vMerge/>
            <w:vAlign w:val="center"/>
          </w:tcPr>
          <w:p w14:paraId="71E1F2EF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7" w:type="dxa"/>
            <w:vMerge/>
            <w:vAlign w:val="center"/>
          </w:tcPr>
          <w:p w14:paraId="0431A0E1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04" w:type="dxa"/>
            <w:vMerge/>
            <w:vAlign w:val="center"/>
          </w:tcPr>
          <w:p w14:paraId="7EF59A7F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80" w:type="dxa"/>
            <w:vAlign w:val="center"/>
          </w:tcPr>
          <w:p w14:paraId="2F34F445" w14:textId="77777777" w:rsidR="00024BB6" w:rsidRPr="0012009B" w:rsidRDefault="00024BB6" w:rsidP="009131B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2009B">
              <w:rPr>
                <w:b/>
                <w:color w:val="000000"/>
                <w:sz w:val="16"/>
                <w:szCs w:val="16"/>
              </w:rPr>
              <w:t>№ аудитории</w:t>
            </w:r>
          </w:p>
          <w:p w14:paraId="1D8BD7E8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18E694C8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Адрес проведения</w:t>
            </w:r>
          </w:p>
          <w:p w14:paraId="60E68AA8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Итоговой государственной аттестации</w:t>
            </w:r>
          </w:p>
        </w:tc>
      </w:tr>
      <w:tr w:rsidR="00024BB6" w:rsidRPr="0012009B" w14:paraId="55D4E40B" w14:textId="77777777" w:rsidTr="009131B4">
        <w:tc>
          <w:tcPr>
            <w:tcW w:w="14889" w:type="dxa"/>
            <w:gridSpan w:val="6"/>
            <w:tcBorders>
              <w:bottom w:val="single" w:sz="4" w:space="0" w:color="auto"/>
            </w:tcBorders>
            <w:vAlign w:val="center"/>
          </w:tcPr>
          <w:p w14:paraId="5C481EDD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Направление подготовки бакалавриата</w:t>
            </w:r>
          </w:p>
        </w:tc>
      </w:tr>
      <w:tr w:rsidR="00024BB6" w:rsidRPr="0012009B" w14:paraId="69CB523E" w14:textId="77777777" w:rsidTr="009131B4">
        <w:trPr>
          <w:trHeight w:val="541"/>
        </w:trPr>
        <w:tc>
          <w:tcPr>
            <w:tcW w:w="14889" w:type="dxa"/>
            <w:gridSpan w:val="6"/>
            <w:vAlign w:val="center"/>
          </w:tcPr>
          <w:p w14:paraId="633D5914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37.03.01 Психология</w:t>
            </w:r>
          </w:p>
          <w:p w14:paraId="438F415C" w14:textId="77777777" w:rsidR="00024BB6" w:rsidRPr="00E81778" w:rsidRDefault="00024BB6" w:rsidP="009131B4">
            <w:pPr>
              <w:jc w:val="center"/>
              <w:rPr>
                <w:b/>
                <w:color w:val="000000"/>
                <w:highlight w:val="yellow"/>
              </w:rPr>
            </w:pPr>
            <w:r w:rsidRPr="0012009B">
              <w:rPr>
                <w:b/>
                <w:color w:val="000000"/>
              </w:rPr>
              <w:t>Профиль – Практическая психология</w:t>
            </w:r>
          </w:p>
        </w:tc>
      </w:tr>
      <w:tr w:rsidR="00024BB6" w:rsidRPr="0012009B" w14:paraId="1D05F9D3" w14:textId="77777777" w:rsidTr="009131B4">
        <w:trPr>
          <w:trHeight w:val="405"/>
        </w:trPr>
        <w:tc>
          <w:tcPr>
            <w:tcW w:w="4394" w:type="dxa"/>
            <w:vMerge w:val="restart"/>
            <w:vAlign w:val="center"/>
          </w:tcPr>
          <w:p w14:paraId="381EFCF9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Защита выпускной квалификационной работы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BBE3E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Pr="0012009B">
              <w:rPr>
                <w:b/>
                <w:color w:val="000000"/>
              </w:rPr>
              <w:t>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E0592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10</w:t>
            </w:r>
            <w:r>
              <w:rPr>
                <w:b/>
                <w:color w:val="000000"/>
              </w:rPr>
              <w:t>:</w:t>
            </w:r>
            <w:r w:rsidRPr="0012009B">
              <w:rPr>
                <w:b/>
                <w:color w:val="000000"/>
              </w:rPr>
              <w:t>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8A2F4" w14:textId="77777777" w:rsidR="00024BB6" w:rsidRPr="004E1BC8" w:rsidRDefault="00024BB6" w:rsidP="009131B4">
            <w:pPr>
              <w:jc w:val="center"/>
              <w:rPr>
                <w:b/>
                <w:color w:val="000000"/>
              </w:rPr>
            </w:pPr>
            <w:r w:rsidRPr="004E1BC8">
              <w:rPr>
                <w:b/>
                <w:color w:val="000000"/>
              </w:rPr>
              <w:t>1 группа АМПК-120в</w:t>
            </w:r>
          </w:p>
          <w:p w14:paraId="22206094" w14:textId="77777777" w:rsidR="00024BB6" w:rsidRPr="004E1BC8" w:rsidRDefault="00024BB6" w:rsidP="009131B4">
            <w:pPr>
              <w:jc w:val="center"/>
              <w:rPr>
                <w:b/>
                <w:color w:val="000000"/>
              </w:rPr>
            </w:pPr>
            <w:r w:rsidRPr="004E1BC8">
              <w:rPr>
                <w:b/>
                <w:color w:val="000000"/>
              </w:rPr>
              <w:t>(11 человек)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5E402" w14:textId="77777777" w:rsidR="00024BB6" w:rsidRPr="0012009B" w:rsidRDefault="00024BB6" w:rsidP="009131B4">
            <w:pPr>
              <w:jc w:val="center"/>
              <w:rPr>
                <w:color w:val="000000"/>
              </w:rPr>
            </w:pPr>
            <w:r w:rsidRPr="0012009B">
              <w:rPr>
                <w:b/>
                <w:color w:val="000000"/>
              </w:rPr>
              <w:t>4224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8FD2F" w14:textId="77777777" w:rsidR="00024BB6" w:rsidRPr="0012009B" w:rsidRDefault="00024BB6" w:rsidP="009131B4">
            <w:pPr>
              <w:jc w:val="center"/>
              <w:rPr>
                <w:color w:val="000000"/>
              </w:rPr>
            </w:pPr>
            <w:r w:rsidRPr="0012009B">
              <w:rPr>
                <w:b/>
                <w:color w:val="000000"/>
              </w:rPr>
              <w:t>г. Москва, ул. Малая Калужская, д. 1</w:t>
            </w:r>
          </w:p>
        </w:tc>
      </w:tr>
      <w:tr w:rsidR="00024BB6" w:rsidRPr="0012009B" w14:paraId="7EC4D0ED" w14:textId="77777777" w:rsidTr="009131B4">
        <w:trPr>
          <w:trHeight w:val="405"/>
        </w:trPr>
        <w:tc>
          <w:tcPr>
            <w:tcW w:w="4394" w:type="dxa"/>
            <w:vMerge/>
            <w:vAlign w:val="center"/>
          </w:tcPr>
          <w:p w14:paraId="094DCFF9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03F67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12009B">
              <w:rPr>
                <w:b/>
                <w:color w:val="000000"/>
              </w:rPr>
              <w:t>1.06.202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D11E3" w14:textId="77777777" w:rsidR="00024BB6" w:rsidRPr="0012009B" w:rsidRDefault="00024BB6" w:rsidP="009131B4">
            <w:pPr>
              <w:jc w:val="center"/>
              <w:rPr>
                <w:b/>
                <w:color w:val="000000"/>
              </w:rPr>
            </w:pPr>
            <w:r w:rsidRPr="0012009B">
              <w:rPr>
                <w:b/>
                <w:color w:val="000000"/>
              </w:rPr>
              <w:t>10</w:t>
            </w:r>
            <w:r>
              <w:rPr>
                <w:b/>
                <w:color w:val="000000"/>
              </w:rPr>
              <w:t>:</w:t>
            </w:r>
            <w:r w:rsidRPr="0012009B">
              <w:rPr>
                <w:b/>
                <w:color w:val="000000"/>
              </w:rPr>
              <w:t>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3DF2B" w14:textId="77777777" w:rsidR="00024BB6" w:rsidRPr="004E1BC8" w:rsidRDefault="00024BB6" w:rsidP="009131B4">
            <w:pPr>
              <w:jc w:val="center"/>
              <w:rPr>
                <w:b/>
                <w:color w:val="000000"/>
              </w:rPr>
            </w:pPr>
            <w:r w:rsidRPr="004E1BC8">
              <w:rPr>
                <w:b/>
                <w:color w:val="000000"/>
              </w:rPr>
              <w:t>2 группа АМПК-120в</w:t>
            </w:r>
          </w:p>
          <w:p w14:paraId="1EB56D2F" w14:textId="77777777" w:rsidR="00024BB6" w:rsidRPr="004E1BC8" w:rsidRDefault="00024BB6" w:rsidP="009131B4">
            <w:pPr>
              <w:jc w:val="center"/>
              <w:rPr>
                <w:b/>
                <w:color w:val="000000"/>
              </w:rPr>
            </w:pPr>
            <w:r w:rsidRPr="004E1BC8">
              <w:rPr>
                <w:b/>
                <w:color w:val="000000"/>
              </w:rPr>
              <w:t>(11 человек)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A6197" w14:textId="77777777" w:rsidR="00024BB6" w:rsidRPr="0012009B" w:rsidRDefault="00024BB6" w:rsidP="009131B4">
            <w:pPr>
              <w:jc w:val="center"/>
              <w:rPr>
                <w:color w:val="000000"/>
              </w:rPr>
            </w:pPr>
            <w:r w:rsidRPr="0012009B">
              <w:rPr>
                <w:b/>
                <w:color w:val="000000"/>
              </w:rPr>
              <w:t>4224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EBC91" w14:textId="77777777" w:rsidR="00024BB6" w:rsidRPr="0012009B" w:rsidRDefault="00024BB6" w:rsidP="009131B4">
            <w:pPr>
              <w:jc w:val="center"/>
              <w:rPr>
                <w:color w:val="000000"/>
              </w:rPr>
            </w:pPr>
            <w:r w:rsidRPr="0012009B">
              <w:rPr>
                <w:b/>
                <w:color w:val="000000"/>
              </w:rPr>
              <w:t>г. Москва, ул. Малая Калужская, д. 1</w:t>
            </w:r>
          </w:p>
        </w:tc>
      </w:tr>
    </w:tbl>
    <w:p w14:paraId="5F901486" w14:textId="77777777" w:rsidR="00024BB6" w:rsidRPr="0012009B" w:rsidRDefault="00024BB6" w:rsidP="00024BB6">
      <w:pPr>
        <w:spacing w:after="200" w:line="276" w:lineRule="auto"/>
        <w:rPr>
          <w:color w:val="000000"/>
        </w:rPr>
      </w:pPr>
    </w:p>
    <w:p w14:paraId="0E0F9C77" w14:textId="77777777" w:rsidR="005D0E73" w:rsidRDefault="005D0E73" w:rsidP="005D0E73">
      <w:pPr>
        <w:jc w:val="center"/>
      </w:pPr>
      <w:bookmarkStart w:id="0" w:name="_GoBack"/>
      <w:bookmarkEnd w:id="0"/>
    </w:p>
    <w:sectPr w:rsidR="005D0E73" w:rsidSect="00356486">
      <w:pgSz w:w="16838" w:h="11906" w:orient="landscape"/>
      <w:pgMar w:top="709" w:right="395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024BB6"/>
    <w:rsid w:val="00141844"/>
    <w:rsid w:val="00356486"/>
    <w:rsid w:val="005D0E73"/>
    <w:rsid w:val="00622BE7"/>
    <w:rsid w:val="006422BD"/>
    <w:rsid w:val="006D40CF"/>
    <w:rsid w:val="007366B8"/>
    <w:rsid w:val="0099570F"/>
    <w:rsid w:val="00AF07C5"/>
    <w:rsid w:val="00AF2F00"/>
    <w:rsid w:val="00D659C6"/>
    <w:rsid w:val="00F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4</cp:revision>
  <dcterms:created xsi:type="dcterms:W3CDTF">2024-05-15T13:40:00Z</dcterms:created>
  <dcterms:modified xsi:type="dcterms:W3CDTF">2025-05-07T12:18:00Z</dcterms:modified>
</cp:coreProperties>
</file>